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58" w:rsidRPr="00EF7578" w:rsidRDefault="00D01558" w:rsidP="00D0155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80809"/>
          <w:sz w:val="32"/>
          <w:szCs w:val="32"/>
          <w:lang w:eastAsia="el-GR"/>
        </w:rPr>
      </w:pPr>
      <w:r w:rsidRPr="00EF7578">
        <w:rPr>
          <w:rFonts w:ascii="inherit" w:eastAsia="Times New Roman" w:hAnsi="inherit" w:cs="Segoe UI Historic"/>
          <w:b/>
          <w:color w:val="080809"/>
          <w:sz w:val="32"/>
          <w:szCs w:val="32"/>
          <w:lang w:eastAsia="el-GR"/>
        </w:rPr>
        <w:t xml:space="preserve">Γιορτάζουμε την </w:t>
      </w:r>
      <w:r w:rsidRPr="00D01558">
        <w:rPr>
          <w:rFonts w:ascii="inherit" w:eastAsia="Times New Roman" w:hAnsi="inherit" w:cs="Segoe UI Historic"/>
          <w:b/>
          <w:color w:val="080809"/>
          <w:sz w:val="32"/>
          <w:szCs w:val="32"/>
          <w:lang w:eastAsia="el-GR"/>
        </w:rPr>
        <w:t>Παγκόσμια Ημέρα Μουσείων</w:t>
      </w:r>
      <w:r w:rsidRPr="00EF7578">
        <w:rPr>
          <w:rFonts w:ascii="inherit" w:eastAsia="Times New Roman" w:hAnsi="inherit" w:cs="Segoe UI Historic"/>
          <w:b/>
          <w:color w:val="080809"/>
          <w:sz w:val="32"/>
          <w:szCs w:val="32"/>
          <w:lang w:eastAsia="el-GR"/>
        </w:rPr>
        <w:t xml:space="preserve">  στο Μουσείο </w:t>
      </w:r>
      <w:r w:rsidRPr="00EF7578">
        <w:rPr>
          <w:rFonts w:ascii="inherit" w:eastAsia="Times New Roman" w:hAnsi="inherit" w:cs="Segoe UI Historic"/>
          <w:b/>
          <w:color w:val="080809"/>
          <w:sz w:val="32"/>
          <w:szCs w:val="32"/>
          <w:lang w:val="en-US" w:eastAsia="el-GR"/>
        </w:rPr>
        <w:t>LOGIC</w:t>
      </w:r>
    </w:p>
    <w:p w:rsidR="00D01558" w:rsidRDefault="00D01558" w:rsidP="00D0155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</w:pPr>
      <w:r w:rsidRPr="00D01558">
        <w:rPr>
          <w:rFonts w:ascii="inherit" w:eastAsia="Times New Roman" w:hAnsi="inherit" w:cs="Segoe UI Historic"/>
          <w:b/>
          <w:color w:val="080809"/>
          <w:sz w:val="32"/>
          <w:szCs w:val="32"/>
          <w:lang w:eastAsia="el-GR"/>
        </w:rPr>
        <w:t>Κυριακή 18 Μαΐου 2025</w:t>
      </w:r>
      <w:r w:rsidRPr="00EF7578">
        <w:rPr>
          <w:rFonts w:ascii="inherit" w:eastAsia="Times New Roman" w:hAnsi="inherit" w:cs="Segoe UI Historic"/>
          <w:b/>
          <w:color w:val="080809"/>
          <w:sz w:val="32"/>
          <w:szCs w:val="32"/>
          <w:lang w:val="en-US" w:eastAsia="el-GR"/>
        </w:rPr>
        <w:t xml:space="preserve">     11.00 - 13.00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01558" w:rsidTr="00D01558">
        <w:tc>
          <w:tcPr>
            <w:tcW w:w="4261" w:type="dxa"/>
          </w:tcPr>
          <w:p w:rsidR="00D01558" w:rsidRDefault="00D01558" w:rsidP="00D01558">
            <w:pPr>
              <w:jc w:val="center"/>
              <w:rPr>
                <w:rFonts w:ascii="inherit" w:eastAsia="Times New Roman" w:hAnsi="inherit" w:cs="Segoe UI Historic"/>
                <w:b/>
                <w:color w:val="080809"/>
                <w:sz w:val="23"/>
                <w:szCs w:val="23"/>
                <w:lang w:eastAsia="el-GR"/>
              </w:rPr>
            </w:pPr>
            <w:r>
              <w:rPr>
                <w:rFonts w:ascii="inherit" w:eastAsia="Times New Roman" w:hAnsi="inherit" w:cs="Segoe UI Historic"/>
                <w:noProof/>
                <w:color w:val="080809"/>
                <w:sz w:val="23"/>
                <w:szCs w:val="23"/>
                <w:lang w:eastAsia="el-GR"/>
              </w:rPr>
              <w:drawing>
                <wp:inline distT="0" distB="0" distL="0" distR="0" wp14:anchorId="0E0505E5" wp14:editId="71BFD211">
                  <wp:extent cx="2070100" cy="4082144"/>
                  <wp:effectExtent l="0" t="0" r="635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παγκοσμια ημερα μουσειων 202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262" cy="408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D01558" w:rsidRPr="00D01558" w:rsidRDefault="00D01558" w:rsidP="00D01558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</w:pPr>
            <w:r w:rsidRPr="00D01558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 xml:space="preserve">Με αφορμή τον εορτασμό της Παγκόσμιας Ημέρας Μουσείων, σας προσκαλούμε την Κυριακή 18 Μαΐου 2025, από τις 11:00 έως τις 13:00, </w:t>
            </w:r>
          </w:p>
          <w:p w:rsidR="00D01558" w:rsidRPr="00D01558" w:rsidRDefault="00D01558" w:rsidP="00D01558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</w:pPr>
            <w:r w:rsidRPr="00D01558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>σε μια ανοιχτή γιορτή γνώσης και έμπνευσης στο Μουσείο LOGIC!</w:t>
            </w:r>
          </w:p>
          <w:p w:rsidR="00D01558" w:rsidRPr="00D01558" w:rsidRDefault="00D01558" w:rsidP="00D01558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</w:pPr>
            <w:r w:rsidRPr="00D01558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 xml:space="preserve">Η φετινή ημέρα είναι αφιερωμένη </w:t>
            </w:r>
            <w:r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 xml:space="preserve">και </w:t>
            </w:r>
            <w:r w:rsidR="00BC3C1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>στους νέους , γι’ αυτό ελάτε</w:t>
            </w:r>
            <w:bookmarkStart w:id="0" w:name="_GoBack"/>
            <w:bookmarkEnd w:id="0"/>
            <w:r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 xml:space="preserve"> </w:t>
            </w:r>
            <w:r w:rsidRPr="00D01558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 xml:space="preserve"> μαζί με τα παιδιά σας </w:t>
            </w:r>
            <w:r w:rsidR="00EF7578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 xml:space="preserve">, </w:t>
            </w:r>
            <w:r w:rsidRPr="00D01558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>να ανακαλύψετε τον μαγικό κόσμο της Επιστήμης και της Τεχνολογίας μέσα από:</w:t>
            </w:r>
          </w:p>
          <w:p w:rsidR="00D01558" w:rsidRPr="00D01558" w:rsidRDefault="00D01558" w:rsidP="00D01558">
            <w:pPr>
              <w:shd w:val="clear" w:color="auto" w:fill="FFFFFF"/>
              <w:rPr>
                <w:rFonts w:ascii="inherit" w:eastAsia="Times New Roman" w:hAnsi="inherit" w:cs="Segoe UI Historic"/>
                <w:b/>
                <w:color w:val="080809"/>
                <w:sz w:val="23"/>
                <w:szCs w:val="23"/>
                <w:lang w:eastAsia="el-GR"/>
              </w:rPr>
            </w:pPr>
            <w:r w:rsidRPr="00D01558">
              <w:rPr>
                <w:rFonts w:ascii="inherit" w:eastAsia="Times New Roman" w:hAnsi="inherit" w:cs="Segoe UI Historic"/>
                <w:b/>
                <w:color w:val="080809"/>
                <w:sz w:val="23"/>
                <w:szCs w:val="23"/>
                <w:lang w:eastAsia="el-GR"/>
              </w:rPr>
              <w:t>Ξενάγηση στα εκθέματα του μουσείου</w:t>
            </w:r>
          </w:p>
          <w:p w:rsidR="00D01558" w:rsidRPr="00D01558" w:rsidRDefault="00D01558" w:rsidP="00D01558">
            <w:pPr>
              <w:shd w:val="clear" w:color="auto" w:fill="FFFFFF"/>
              <w:rPr>
                <w:rFonts w:ascii="inherit" w:eastAsia="Times New Roman" w:hAnsi="inherit" w:cs="Segoe UI Historic"/>
                <w:b/>
                <w:color w:val="080809"/>
                <w:sz w:val="23"/>
                <w:szCs w:val="23"/>
                <w:lang w:eastAsia="el-GR"/>
              </w:rPr>
            </w:pPr>
            <w:r>
              <w:rPr>
                <w:rFonts w:ascii="inherit" w:eastAsia="Times New Roman" w:hAnsi="inherit" w:cs="Segoe UI Historic"/>
                <w:b/>
                <w:color w:val="080809"/>
                <w:sz w:val="23"/>
                <w:szCs w:val="23"/>
                <w:lang w:eastAsia="el-GR"/>
              </w:rPr>
              <w:t xml:space="preserve">Πειράματα και </w:t>
            </w:r>
            <w:proofErr w:type="spellStart"/>
            <w:r w:rsidRPr="00D01558">
              <w:rPr>
                <w:rFonts w:ascii="inherit" w:eastAsia="Times New Roman" w:hAnsi="inherit" w:cs="Segoe UI Historic"/>
                <w:b/>
                <w:color w:val="080809"/>
                <w:sz w:val="23"/>
                <w:szCs w:val="23"/>
                <w:lang w:eastAsia="el-GR"/>
              </w:rPr>
              <w:t>Διαδραστική</w:t>
            </w:r>
            <w:proofErr w:type="spellEnd"/>
            <w:r w:rsidRPr="00D01558">
              <w:rPr>
                <w:rFonts w:ascii="inherit" w:eastAsia="Times New Roman" w:hAnsi="inherit" w:cs="Segoe UI Historic"/>
                <w:b/>
                <w:color w:val="080809"/>
                <w:sz w:val="23"/>
                <w:szCs w:val="23"/>
                <w:lang w:eastAsia="el-GR"/>
              </w:rPr>
              <w:t xml:space="preserve"> συζήτηση για σημαντικές ιστορικές μορφές που διαμόρφωσαν την επιστημονική σκέψη</w:t>
            </w:r>
          </w:p>
          <w:p w:rsidR="00D01558" w:rsidRPr="00D01558" w:rsidRDefault="00D01558" w:rsidP="00D01558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</w:pPr>
            <w:r w:rsidRPr="00D01558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>Η είσοδος είναι ελεύθερη και η συμμετοχή ελεύθερη για όλους.</w:t>
            </w:r>
          </w:p>
          <w:p w:rsidR="00D01558" w:rsidRDefault="00D01558" w:rsidP="00D01558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</w:pPr>
            <w:r w:rsidRPr="00D01558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>Σας περιμένουμε για να γιορτάσουμε μαζί τη δύναμη της επιστημονικής εξερεύνησης και της καινοτομίας!</w:t>
            </w:r>
            <w:r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el-GR"/>
              </w:rPr>
              <w:t>!!!</w:t>
            </w:r>
          </w:p>
          <w:p w:rsidR="00EF7578" w:rsidRDefault="00EF7578" w:rsidP="00D01558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0"/>
                <w:szCs w:val="20"/>
                <w:lang w:eastAsia="el-GR"/>
              </w:rPr>
            </w:pPr>
            <w:r w:rsidRPr="00EF7578">
              <w:rPr>
                <w:rFonts w:ascii="inherit" w:eastAsia="Times New Roman" w:hAnsi="inherit" w:cs="Segoe UI Historic"/>
                <w:color w:val="080809"/>
                <w:sz w:val="20"/>
                <w:szCs w:val="20"/>
                <w:lang w:eastAsia="el-GR"/>
              </w:rPr>
              <w:t xml:space="preserve">ΕΙΣΟΔΟΣ ΑΠΕΝΑΝΤΙ ΑΠΟ ΤΟΝ ΕΦΚΑ ΠΡΩΗΝ ΙΚΑ ΚΑΤΕΡΙΝΗΣ </w:t>
            </w:r>
          </w:p>
          <w:p w:rsidR="00EF7578" w:rsidRPr="00EF7578" w:rsidRDefault="00EF7578" w:rsidP="00D01558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0"/>
                <w:szCs w:val="20"/>
                <w:lang w:eastAsia="el-GR"/>
              </w:rPr>
            </w:pPr>
            <w:r w:rsidRPr="00EF7578">
              <w:rPr>
                <w:rFonts w:ascii="inherit" w:eastAsia="Times New Roman" w:hAnsi="inherit" w:cs="Segoe UI Historic"/>
                <w:color w:val="080809"/>
                <w:sz w:val="20"/>
                <w:szCs w:val="20"/>
                <w:lang w:eastAsia="el-GR"/>
              </w:rPr>
              <w:t xml:space="preserve">ΤΜΗΜΑ ΔΙΟΙΚΗΣΗΣ ΕΦΟΔΙΑΣΤΙΚΗΣ ΑΛΥΣΙΔΑΣ </w:t>
            </w:r>
            <w:proofErr w:type="spellStart"/>
            <w:r>
              <w:rPr>
                <w:rFonts w:ascii="inherit" w:eastAsia="Times New Roman" w:hAnsi="inherit" w:cs="Segoe UI Historic"/>
                <w:color w:val="080809"/>
                <w:sz w:val="20"/>
                <w:szCs w:val="20"/>
                <w:lang w:eastAsia="el-GR"/>
              </w:rPr>
              <w:t>τηλ</w:t>
            </w:r>
            <w:proofErr w:type="spellEnd"/>
            <w:r>
              <w:rPr>
                <w:rFonts w:ascii="inherit" w:eastAsia="Times New Roman" w:hAnsi="inherit" w:cs="Segoe UI Historic"/>
                <w:color w:val="080809"/>
                <w:sz w:val="20"/>
                <w:szCs w:val="20"/>
                <w:lang w:eastAsia="el-GR"/>
              </w:rPr>
              <w:t xml:space="preserve"> 6937309601</w:t>
            </w:r>
          </w:p>
          <w:p w:rsidR="00D01558" w:rsidRDefault="00D01558" w:rsidP="00D01558">
            <w:pPr>
              <w:jc w:val="center"/>
              <w:rPr>
                <w:rFonts w:ascii="inherit" w:eastAsia="Times New Roman" w:hAnsi="inherit" w:cs="Segoe UI Historic"/>
                <w:b/>
                <w:color w:val="080809"/>
                <w:sz w:val="23"/>
                <w:szCs w:val="23"/>
                <w:lang w:eastAsia="el-GR"/>
              </w:rPr>
            </w:pPr>
          </w:p>
        </w:tc>
      </w:tr>
    </w:tbl>
    <w:p w:rsidR="00D01558" w:rsidRPr="00D01558" w:rsidRDefault="00D01558" w:rsidP="00D0155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</w:pPr>
    </w:p>
    <w:p w:rsidR="00D01558" w:rsidRPr="00EF7578" w:rsidRDefault="00D01558" w:rsidP="00D015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D01558" w:rsidRPr="00D01558" w:rsidRDefault="00D01558" w:rsidP="00D015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72208E" w:rsidRDefault="0072208E"/>
    <w:sectPr w:rsidR="007220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58"/>
    <w:rsid w:val="0072208E"/>
    <w:rsid w:val="00BC3C10"/>
    <w:rsid w:val="00D01558"/>
    <w:rsid w:val="00E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155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01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155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01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0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8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2025-05-15T18:22:00Z</dcterms:created>
  <dcterms:modified xsi:type="dcterms:W3CDTF">2025-05-15T20:02:00Z</dcterms:modified>
</cp:coreProperties>
</file>